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84" w:type="dxa"/>
        <w:tblLook w:val="01E0" w:firstRow="1" w:lastRow="1" w:firstColumn="1" w:lastColumn="1" w:noHBand="0" w:noVBand="0"/>
      </w:tblPr>
      <w:tblGrid>
        <w:gridCol w:w="10610"/>
      </w:tblGrid>
      <w:tr w:rsidR="00266507">
        <w:tc>
          <w:tcPr>
            <w:tcW w:w="9984" w:type="dxa"/>
            <w:shd w:val="clear" w:color="auto" w:fill="auto"/>
          </w:tcPr>
          <w:tbl>
            <w:tblPr>
              <w:tblStyle w:val="Tabelacomgrade"/>
              <w:tblW w:w="10168" w:type="dxa"/>
              <w:tblInd w:w="108" w:type="dxa"/>
              <w:tblLook w:val="04A0" w:firstRow="1" w:lastRow="0" w:firstColumn="1" w:lastColumn="0" w:noHBand="0" w:noVBand="1"/>
            </w:tblPr>
            <w:tblGrid>
              <w:gridCol w:w="10276"/>
            </w:tblGrid>
            <w:tr w:rsidR="00266507">
              <w:tc>
                <w:tcPr>
                  <w:tcW w:w="10168" w:type="dxa"/>
                  <w:shd w:val="clear" w:color="auto" w:fill="auto"/>
                </w:tcPr>
                <w:tbl>
                  <w:tblPr>
                    <w:tblStyle w:val="Tabelacomgrade"/>
                    <w:tblW w:w="9952" w:type="dxa"/>
                    <w:tblInd w:w="108" w:type="dxa"/>
                    <w:tblLook w:val="04A0" w:firstRow="1" w:lastRow="0" w:firstColumn="1" w:lastColumn="0" w:noHBand="0" w:noVBand="1"/>
                  </w:tblPr>
                  <w:tblGrid>
                    <w:gridCol w:w="4117"/>
                    <w:gridCol w:w="3730"/>
                    <w:gridCol w:w="2105"/>
                  </w:tblGrid>
                  <w:tr w:rsidR="00266507">
                    <w:tc>
                      <w:tcPr>
                        <w:tcW w:w="4117" w:type="dxa"/>
                        <w:tcBorders>
                          <w:top w:val="nil"/>
                          <w:left w:val="nil"/>
                          <w:bottom w:val="nil"/>
                          <w:right w:val="nil"/>
                        </w:tcBorders>
                        <w:shd w:val="clear" w:color="auto" w:fill="auto"/>
                      </w:tcPr>
                      <w:p w:rsidR="00266507" w:rsidRDefault="003D0CC9">
                        <w:pPr>
                          <w:spacing w:after="0" w:line="240" w:lineRule="auto"/>
                          <w:jc w:val="center"/>
                          <w:rPr>
                            <w:rFonts w:ascii="Tahoma" w:hAnsi="Tahoma" w:cs="Tahoma"/>
                          </w:rPr>
                        </w:pPr>
                        <w:r>
                          <w:rPr>
                            <w:noProof/>
                          </w:rPr>
                          <w:drawing>
                            <wp:inline distT="0" distB="0" distL="19050" distR="0">
                              <wp:extent cx="2457450" cy="962025"/>
                              <wp:effectExtent l="0" t="0" r="0" b="0"/>
                              <wp:docPr id="1" name="Imagem 1" descr="http://www.cartoriobruno.not.br/images/LogoCartorioBru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www.cartoriobruno.not.br/images/LogoCartorioBruno.jpg"/>
                                      <pic:cNvPicPr>
                                        <a:picLocks noChangeAspect="1" noChangeArrowheads="1"/>
                                      </pic:cNvPicPr>
                                    </pic:nvPicPr>
                                    <pic:blipFill>
                                      <a:blip r:embed="rId5"/>
                                      <a:stretch>
                                        <a:fillRect/>
                                      </a:stretch>
                                    </pic:blipFill>
                                    <pic:spPr bwMode="auto">
                                      <a:xfrm>
                                        <a:off x="0" y="0"/>
                                        <a:ext cx="2457450" cy="962025"/>
                                      </a:xfrm>
                                      <a:prstGeom prst="rect">
                                        <a:avLst/>
                                      </a:prstGeom>
                                    </pic:spPr>
                                  </pic:pic>
                                </a:graphicData>
                              </a:graphic>
                            </wp:inline>
                          </w:drawing>
                        </w:r>
                      </w:p>
                    </w:tc>
                    <w:tc>
                      <w:tcPr>
                        <w:tcW w:w="3730" w:type="dxa"/>
                        <w:tcBorders>
                          <w:top w:val="nil"/>
                          <w:left w:val="nil"/>
                          <w:bottom w:val="nil"/>
                          <w:right w:val="nil"/>
                        </w:tcBorders>
                        <w:shd w:val="clear" w:color="auto" w:fill="auto"/>
                      </w:tcPr>
                      <w:p w:rsidR="00266507" w:rsidRDefault="003D0CC9">
                        <w:pPr>
                          <w:spacing w:after="0" w:line="240" w:lineRule="auto"/>
                          <w:ind w:left="-256" w:right="-275"/>
                          <w:jc w:val="center"/>
                          <w:rPr>
                            <w:rFonts w:ascii="Tahoma" w:hAnsi="Tahoma" w:cs="Tahoma"/>
                          </w:rPr>
                        </w:pPr>
                        <w:r>
                          <w:rPr>
                            <w:rFonts w:ascii="Tahoma" w:hAnsi="Tahoma" w:cs="Tahoma"/>
                          </w:rPr>
                          <w:t>República Federativa do Brasil</w:t>
                        </w:r>
                      </w:p>
                      <w:p w:rsidR="00266507" w:rsidRDefault="003D0CC9">
                        <w:pPr>
                          <w:spacing w:after="0" w:line="240" w:lineRule="auto"/>
                          <w:ind w:left="-256" w:right="-275"/>
                          <w:jc w:val="center"/>
                          <w:rPr>
                            <w:rFonts w:ascii="Tahoma" w:hAnsi="Tahoma" w:cs="Tahoma"/>
                          </w:rPr>
                        </w:pPr>
                        <w:r>
                          <w:rPr>
                            <w:rFonts w:ascii="Tahoma" w:hAnsi="Tahoma" w:cs="Tahoma"/>
                          </w:rPr>
                          <w:t>Estado de Goiás</w:t>
                        </w:r>
                      </w:p>
                      <w:p w:rsidR="00266507" w:rsidRDefault="003D0CC9">
                        <w:pPr>
                          <w:spacing w:after="0" w:line="240" w:lineRule="auto"/>
                          <w:ind w:left="-256" w:right="-275"/>
                          <w:jc w:val="center"/>
                          <w:rPr>
                            <w:rFonts w:ascii="Tahoma" w:hAnsi="Tahoma" w:cs="Tahoma"/>
                            <w:b/>
                            <w:sz w:val="24"/>
                            <w:szCs w:val="24"/>
                          </w:rPr>
                        </w:pPr>
                        <w:r>
                          <w:rPr>
                            <w:rFonts w:ascii="Tahoma" w:hAnsi="Tahoma" w:cs="Tahoma"/>
                            <w:b/>
                            <w:sz w:val="24"/>
                            <w:szCs w:val="24"/>
                          </w:rPr>
                          <w:t>Distrito de NOVA BRASÍLIA</w:t>
                        </w:r>
                      </w:p>
                      <w:p w:rsidR="00266507" w:rsidRDefault="003D0CC9">
                        <w:pPr>
                          <w:spacing w:after="0" w:line="240" w:lineRule="auto"/>
                          <w:ind w:left="-256" w:right="-275"/>
                          <w:jc w:val="center"/>
                          <w:rPr>
                            <w:rFonts w:ascii="Tahoma" w:hAnsi="Tahoma" w:cs="Tahoma"/>
                          </w:rPr>
                        </w:pPr>
                        <w:r>
                          <w:rPr>
                            <w:rFonts w:ascii="Tahoma" w:hAnsi="Tahoma" w:cs="Tahoma"/>
                          </w:rPr>
                          <w:t>Comarca de Aparecida de Goiânia</w:t>
                        </w:r>
                      </w:p>
                      <w:p w:rsidR="00266507" w:rsidRDefault="003D0CC9">
                        <w:pPr>
                          <w:spacing w:after="0" w:line="240" w:lineRule="auto"/>
                          <w:ind w:left="-256" w:right="-275"/>
                          <w:jc w:val="center"/>
                          <w:rPr>
                            <w:rFonts w:ascii="Tahoma" w:hAnsi="Tahoma" w:cs="Tahoma"/>
                            <w:b/>
                            <w:sz w:val="28"/>
                            <w:szCs w:val="28"/>
                          </w:rPr>
                        </w:pPr>
                        <w:r>
                          <w:rPr>
                            <w:rFonts w:ascii="Tahoma" w:hAnsi="Tahoma" w:cs="Tahoma"/>
                            <w:b/>
                            <w:sz w:val="28"/>
                            <w:szCs w:val="28"/>
                          </w:rPr>
                          <w:t xml:space="preserve">REGISTRO CIVIL E </w:t>
                        </w:r>
                      </w:p>
                      <w:p w:rsidR="00266507" w:rsidRDefault="003D0CC9">
                        <w:pPr>
                          <w:spacing w:after="0" w:line="240" w:lineRule="auto"/>
                          <w:ind w:left="-256" w:right="-275"/>
                          <w:jc w:val="center"/>
                          <w:rPr>
                            <w:rFonts w:ascii="Tahoma" w:hAnsi="Tahoma" w:cs="Tahoma"/>
                          </w:rPr>
                        </w:pPr>
                        <w:r>
                          <w:rPr>
                            <w:rFonts w:ascii="Tahoma" w:hAnsi="Tahoma" w:cs="Tahoma"/>
                            <w:b/>
                            <w:sz w:val="28"/>
                            <w:szCs w:val="28"/>
                          </w:rPr>
                          <w:t>TABELIONATO DE NOTAS</w:t>
                        </w:r>
                      </w:p>
                    </w:tc>
                    <w:tc>
                      <w:tcPr>
                        <w:tcW w:w="2105" w:type="dxa"/>
                        <w:tcBorders>
                          <w:top w:val="nil"/>
                          <w:left w:val="nil"/>
                          <w:bottom w:val="nil"/>
                          <w:right w:val="nil"/>
                        </w:tcBorders>
                        <w:shd w:val="clear" w:color="auto" w:fill="auto"/>
                      </w:tcPr>
                      <w:p w:rsidR="00266507" w:rsidRDefault="003D0CC9">
                        <w:pPr>
                          <w:spacing w:after="0" w:line="240" w:lineRule="auto"/>
                          <w:jc w:val="center"/>
                          <w:rPr>
                            <w:rFonts w:ascii="Tahoma" w:hAnsi="Tahoma" w:cs="Tahoma"/>
                          </w:rPr>
                        </w:pPr>
                        <w:r>
                          <w:rPr>
                            <w:noProof/>
                          </w:rPr>
                          <w:drawing>
                            <wp:inline distT="0" distB="0" distL="19050" distR="9525">
                              <wp:extent cx="1019175" cy="1161415"/>
                              <wp:effectExtent l="0" t="0" r="0" b="0"/>
                              <wp:docPr id="2" name="Figura1" descr="http://www.crecimg.gov.br/outros/sistema/album_fotos/2/43/55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http://www.crecimg.gov.br/outros/sistema/album_fotos/2/43/557908.jpg"/>
                                      <pic:cNvPicPr>
                                        <a:picLocks noChangeAspect="1" noChangeArrowheads="1"/>
                                      </pic:cNvPicPr>
                                    </pic:nvPicPr>
                                    <pic:blipFill>
                                      <a:blip r:embed="rId6"/>
                                      <a:stretch>
                                        <a:fillRect/>
                                      </a:stretch>
                                    </pic:blipFill>
                                    <pic:spPr bwMode="auto">
                                      <a:xfrm>
                                        <a:off x="0" y="0"/>
                                        <a:ext cx="1019175" cy="1161415"/>
                                      </a:xfrm>
                                      <a:prstGeom prst="rect">
                                        <a:avLst/>
                                      </a:prstGeom>
                                    </pic:spPr>
                                  </pic:pic>
                                </a:graphicData>
                              </a:graphic>
                            </wp:inline>
                          </w:drawing>
                        </w:r>
                      </w:p>
                    </w:tc>
                  </w:tr>
                </w:tbl>
                <w:p w:rsidR="00266507" w:rsidRDefault="003D0CC9">
                  <w:pPr>
                    <w:spacing w:after="0"/>
                    <w:jc w:val="center"/>
                    <w:rPr>
                      <w:rFonts w:ascii="Tahoma" w:hAnsi="Tahoma" w:cs="Tahoma"/>
                    </w:rPr>
                  </w:pPr>
                  <w:r>
                    <w:rPr>
                      <w:rFonts w:ascii="Tahoma" w:hAnsi="Tahoma" w:cs="Tahoma"/>
                    </w:rPr>
                    <w:t>Avenida Rio Verde, Qd.24, Lt.06/08, Vila Rosa – CEP-74835-851 – Fone/fax: (62)3230-2626</w:t>
                  </w:r>
                </w:p>
                <w:p w:rsidR="00266507" w:rsidRDefault="003D0CC9">
                  <w:pPr>
                    <w:suppressAutoHyphens/>
                    <w:spacing w:after="0"/>
                    <w:jc w:val="center"/>
                    <w:rPr>
                      <w:rFonts w:ascii="Tahoma" w:hAnsi="Tahoma" w:cs="Tahoma"/>
                      <w:lang w:eastAsia="ar-SA"/>
                    </w:rPr>
                  </w:pPr>
                  <w:r>
                    <w:rPr>
                      <w:rFonts w:ascii="Tahoma" w:hAnsi="Tahoma" w:cs="Tahoma"/>
                    </w:rPr>
                    <w:t>BRUNO QUINTILIANO SILVA VIEIRA – OFICIAL-TABELIÃO</w:t>
                  </w:r>
                </w:p>
              </w:tc>
            </w:tr>
          </w:tbl>
          <w:p w:rsidR="00266507" w:rsidRDefault="00266507">
            <w:pPr>
              <w:suppressAutoHyphens/>
              <w:spacing w:after="0"/>
              <w:jc w:val="center"/>
              <w:rPr>
                <w:rFonts w:ascii="Tahoma" w:hAnsi="Tahoma" w:cs="Tahoma"/>
                <w:lang w:eastAsia="ar-SA"/>
              </w:rPr>
            </w:pPr>
          </w:p>
        </w:tc>
      </w:tr>
    </w:tbl>
    <w:p w:rsidR="00266507" w:rsidRDefault="003D0CC9">
      <w:pPr>
        <w:pBdr>
          <w:top w:val="single" w:sz="4" w:space="1" w:color="000000"/>
          <w:left w:val="single" w:sz="4" w:space="4" w:color="000000"/>
          <w:bottom w:val="single" w:sz="4" w:space="1" w:color="000000"/>
          <w:right w:val="single" w:sz="4" w:space="31" w:color="000000"/>
        </w:pBdr>
        <w:spacing w:line="240" w:lineRule="auto"/>
        <w:ind w:left="142" w:right="-1"/>
        <w:jc w:val="center"/>
        <w:rPr>
          <w:rFonts w:ascii="Tahoma" w:hAnsi="Tahoma" w:cs="Tahoma"/>
          <w:b/>
          <w:sz w:val="28"/>
          <w:szCs w:val="28"/>
        </w:rPr>
      </w:pPr>
      <w:r>
        <w:rPr>
          <w:rFonts w:ascii="Tahoma" w:hAnsi="Tahoma" w:cs="Tahoma"/>
          <w:b/>
          <w:sz w:val="28"/>
          <w:szCs w:val="28"/>
        </w:rPr>
        <w:t>REGISTRO DE ÓBITO – Documentação</w:t>
      </w:r>
    </w:p>
    <w:tbl>
      <w:tblPr>
        <w:tblW w:w="10206" w:type="dxa"/>
        <w:tblInd w:w="5" w:type="dxa"/>
        <w:tblCellMar>
          <w:left w:w="5" w:type="dxa"/>
          <w:right w:w="5" w:type="dxa"/>
        </w:tblCellMar>
        <w:tblLook w:val="04A0" w:firstRow="1" w:lastRow="0" w:firstColumn="1" w:lastColumn="0" w:noHBand="0" w:noVBand="1"/>
      </w:tblPr>
      <w:tblGrid>
        <w:gridCol w:w="1700"/>
        <w:gridCol w:w="8506"/>
      </w:tblGrid>
      <w:tr w:rsidR="00266507">
        <w:trPr>
          <w:trHeight w:val="270"/>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507" w:rsidRDefault="003D0CC9">
            <w:pPr>
              <w:spacing w:after="0" w:line="240" w:lineRule="auto"/>
              <w:rPr>
                <w:rFonts w:ascii="Tahoma" w:eastAsia="Times New Roman" w:hAnsi="Tahoma" w:cs="Tahoma"/>
                <w:b/>
                <w:lang w:eastAsia="pt-BR"/>
              </w:rPr>
            </w:pPr>
            <w:r>
              <w:rPr>
                <w:rFonts w:ascii="Tahoma" w:eastAsia="Times New Roman" w:hAnsi="Tahoma" w:cs="Tahoma"/>
                <w:b/>
                <w:lang w:eastAsia="pt-BR"/>
              </w:rPr>
              <w:t xml:space="preserve">Do falecido(a) </w:t>
            </w: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507" w:rsidRDefault="003D0CC9">
            <w:pPr>
              <w:spacing w:after="0" w:line="240" w:lineRule="auto"/>
              <w:rPr>
                <w:rFonts w:ascii="Tahoma" w:eastAsia="Times New Roman" w:hAnsi="Tahoma" w:cs="Tahoma"/>
                <w:lang w:eastAsia="pt-BR"/>
              </w:rPr>
            </w:pPr>
            <w:r>
              <w:rPr>
                <w:rFonts w:ascii="Tahoma" w:eastAsia="Times New Roman" w:hAnsi="Tahoma" w:cs="Tahoma"/>
                <w:lang w:eastAsia="pt-BR"/>
              </w:rPr>
              <w:t xml:space="preserve">Declaração de óbito (D.O.) assinada pelo médico. </w:t>
            </w:r>
          </w:p>
          <w:p w:rsidR="00266507" w:rsidRDefault="003D0CC9">
            <w:pPr>
              <w:spacing w:after="0" w:line="240" w:lineRule="auto"/>
              <w:rPr>
                <w:rFonts w:ascii="Tahoma" w:eastAsia="Times New Roman" w:hAnsi="Tahoma" w:cs="Tahoma"/>
                <w:lang w:eastAsia="pt-BR"/>
              </w:rPr>
            </w:pPr>
            <w:r>
              <w:rPr>
                <w:rFonts w:ascii="Tahoma" w:eastAsia="Times New Roman" w:hAnsi="Tahoma" w:cs="Tahoma"/>
                <w:lang w:eastAsia="pt-BR"/>
              </w:rPr>
              <w:t xml:space="preserve">Cédula de Identidade e CPF (se tiver). </w:t>
            </w:r>
          </w:p>
          <w:p w:rsidR="00266507" w:rsidRDefault="003D0CC9">
            <w:pPr>
              <w:spacing w:after="0" w:line="240" w:lineRule="auto"/>
              <w:rPr>
                <w:rFonts w:ascii="Tahoma" w:eastAsia="Times New Roman" w:hAnsi="Tahoma" w:cs="Tahoma"/>
                <w:lang w:eastAsia="pt-BR"/>
              </w:rPr>
            </w:pPr>
            <w:r>
              <w:rPr>
                <w:rFonts w:ascii="Tahoma" w:eastAsia="Times New Roman" w:hAnsi="Tahoma" w:cs="Tahoma"/>
                <w:lang w:eastAsia="pt-BR"/>
              </w:rPr>
              <w:t xml:space="preserve">Título de Eleitor (quando for eleitor). </w:t>
            </w:r>
          </w:p>
          <w:p w:rsidR="00266507" w:rsidRDefault="003D0CC9">
            <w:pPr>
              <w:spacing w:after="0" w:line="240" w:lineRule="auto"/>
              <w:rPr>
                <w:rFonts w:ascii="Tahoma" w:eastAsia="Times New Roman" w:hAnsi="Tahoma" w:cs="Tahoma"/>
                <w:lang w:eastAsia="pt-BR"/>
              </w:rPr>
            </w:pPr>
            <w:r>
              <w:rPr>
                <w:rFonts w:ascii="Tahoma" w:eastAsia="Times New Roman" w:hAnsi="Tahoma" w:cs="Tahoma"/>
                <w:lang w:eastAsia="pt-BR"/>
              </w:rPr>
              <w:t xml:space="preserve">Certidão de Nascimento/Casamento ou Divórcio. </w:t>
            </w:r>
          </w:p>
          <w:p w:rsidR="00266507" w:rsidRDefault="003D0CC9">
            <w:pPr>
              <w:spacing w:after="0" w:line="240" w:lineRule="auto"/>
              <w:rPr>
                <w:rFonts w:ascii="Tahoma" w:eastAsia="Times New Roman" w:hAnsi="Tahoma" w:cs="Tahoma"/>
                <w:lang w:eastAsia="pt-BR"/>
              </w:rPr>
            </w:pPr>
            <w:r>
              <w:rPr>
                <w:rFonts w:ascii="Tahoma" w:eastAsia="Times New Roman" w:hAnsi="Tahoma" w:cs="Tahoma"/>
                <w:lang w:eastAsia="pt-BR"/>
              </w:rPr>
              <w:t xml:space="preserve">Cartão com Número do Benefício (quando aposentado). </w:t>
            </w:r>
          </w:p>
          <w:p w:rsidR="00266507" w:rsidRDefault="003D0CC9">
            <w:pPr>
              <w:spacing w:after="0" w:line="240" w:lineRule="auto"/>
              <w:rPr>
                <w:rFonts w:ascii="Tahoma" w:eastAsia="Times New Roman" w:hAnsi="Tahoma" w:cs="Tahoma"/>
                <w:lang w:eastAsia="pt-BR"/>
              </w:rPr>
            </w:pPr>
            <w:r>
              <w:rPr>
                <w:rFonts w:ascii="Tahoma" w:eastAsia="Times New Roman" w:hAnsi="Tahoma" w:cs="Tahoma"/>
                <w:lang w:eastAsia="pt-BR"/>
              </w:rPr>
              <w:t xml:space="preserve">Certificado de Reservista (sexo masculino). </w:t>
            </w:r>
          </w:p>
          <w:p w:rsidR="00266507" w:rsidRDefault="003D0CC9">
            <w:pPr>
              <w:spacing w:after="0" w:line="240" w:lineRule="auto"/>
              <w:rPr>
                <w:rFonts w:ascii="Tahoma" w:eastAsia="Times New Roman" w:hAnsi="Tahoma" w:cs="Tahoma"/>
                <w:sz w:val="20"/>
                <w:szCs w:val="20"/>
                <w:lang w:eastAsia="pt-BR"/>
              </w:rPr>
            </w:pPr>
            <w:r>
              <w:rPr>
                <w:rFonts w:ascii="Tahoma" w:eastAsia="Times New Roman" w:hAnsi="Tahoma" w:cs="Tahoma"/>
                <w:sz w:val="20"/>
                <w:szCs w:val="20"/>
                <w:lang w:eastAsia="pt-BR"/>
              </w:rPr>
              <w:t>***Lembramos que pode-se Registrar o Óbito faltando documentos acima relacionados, mas somente poderá ser acrescentado ou alterado com Mandado Judicial.***</w:t>
            </w:r>
          </w:p>
        </w:tc>
      </w:tr>
      <w:tr w:rsidR="00266507">
        <w:trPr>
          <w:trHeight w:val="270"/>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507" w:rsidRDefault="003D0CC9">
            <w:pPr>
              <w:spacing w:after="0" w:line="240" w:lineRule="auto"/>
              <w:rPr>
                <w:rFonts w:ascii="Tahoma" w:eastAsia="Times New Roman" w:hAnsi="Tahoma" w:cs="Tahoma"/>
                <w:b/>
                <w:lang w:eastAsia="pt-BR"/>
              </w:rPr>
            </w:pPr>
            <w:r>
              <w:rPr>
                <w:rFonts w:ascii="Tahoma" w:eastAsia="Times New Roman" w:hAnsi="Tahoma" w:cs="Tahoma"/>
                <w:b/>
                <w:lang w:eastAsia="pt-BR"/>
              </w:rPr>
              <w:t xml:space="preserve">Declarante </w:t>
            </w: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507" w:rsidRDefault="003D0CC9">
            <w:pPr>
              <w:spacing w:after="0" w:line="240" w:lineRule="auto"/>
              <w:ind w:left="-425" w:firstLine="425"/>
              <w:rPr>
                <w:rFonts w:ascii="Tahoma" w:eastAsia="Times New Roman" w:hAnsi="Tahoma" w:cs="Tahoma"/>
                <w:lang w:eastAsia="pt-BR"/>
              </w:rPr>
            </w:pPr>
            <w:r>
              <w:rPr>
                <w:rFonts w:ascii="Tahoma" w:eastAsia="Times New Roman" w:hAnsi="Tahoma" w:cs="Tahoma"/>
                <w:lang w:eastAsia="pt-BR"/>
              </w:rPr>
              <w:t>Documento pessoal (Cédula de Identidade ou CNH).</w:t>
            </w:r>
          </w:p>
        </w:tc>
      </w:tr>
      <w:tr w:rsidR="00266507">
        <w:trPr>
          <w:trHeight w:val="270"/>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507" w:rsidRDefault="003D0CC9">
            <w:pPr>
              <w:spacing w:after="0" w:line="240" w:lineRule="auto"/>
              <w:jc w:val="center"/>
              <w:rPr>
                <w:rFonts w:ascii="Tahoma" w:hAnsi="Tahoma" w:cs="Tahoma"/>
                <w:sz w:val="18"/>
                <w:szCs w:val="18"/>
              </w:rPr>
            </w:pPr>
            <w:r>
              <w:rPr>
                <w:rFonts w:ascii="Tahoma" w:hAnsi="Tahoma" w:cs="Tahoma"/>
                <w:sz w:val="18"/>
                <w:szCs w:val="18"/>
              </w:rPr>
              <w:t>-Dúvidas:</w:t>
            </w:r>
          </w:p>
          <w:p w:rsidR="00266507" w:rsidRDefault="003D0CC9">
            <w:pPr>
              <w:spacing w:after="0" w:line="240" w:lineRule="auto"/>
              <w:jc w:val="center"/>
              <w:rPr>
                <w:rFonts w:ascii="Tahoma" w:hAnsi="Tahoma" w:cs="Tahoma"/>
                <w:b/>
                <w:sz w:val="16"/>
                <w:szCs w:val="16"/>
              </w:rPr>
            </w:pPr>
            <w:r>
              <w:rPr>
                <w:rFonts w:ascii="Tahoma" w:hAnsi="Tahoma" w:cs="Tahoma"/>
                <w:b/>
                <w:sz w:val="16"/>
                <w:szCs w:val="16"/>
              </w:rPr>
              <w:t xml:space="preserve">Whatsapp: </w:t>
            </w:r>
          </w:p>
          <w:p w:rsidR="00266507" w:rsidRDefault="003D0CC9">
            <w:pPr>
              <w:spacing w:after="0" w:line="240" w:lineRule="auto"/>
              <w:jc w:val="center"/>
              <w:rPr>
                <w:rFonts w:ascii="Tahoma" w:eastAsia="Times New Roman" w:hAnsi="Tahoma" w:cs="Tahoma"/>
                <w:b/>
                <w:sz w:val="16"/>
                <w:szCs w:val="16"/>
                <w:lang w:eastAsia="pt-BR"/>
              </w:rPr>
            </w:pPr>
            <w:r>
              <w:rPr>
                <w:rFonts w:ascii="Tahoma" w:hAnsi="Tahoma" w:cs="Tahoma"/>
                <w:b/>
                <w:sz w:val="16"/>
                <w:szCs w:val="16"/>
              </w:rPr>
              <w:t>(62) 9-9335-3861</w:t>
            </w:r>
          </w:p>
        </w:tc>
        <w:tc>
          <w:tcPr>
            <w:tcW w:w="8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66507" w:rsidRDefault="003D0CC9">
            <w:pPr>
              <w:spacing w:after="0" w:line="240" w:lineRule="auto"/>
              <w:jc w:val="both"/>
              <w:rPr>
                <w:rFonts w:ascii="Tahoma" w:hAnsi="Tahoma" w:cs="Tahoma"/>
                <w:b/>
                <w:sz w:val="20"/>
                <w:szCs w:val="20"/>
              </w:rPr>
            </w:pPr>
            <w:r>
              <w:rPr>
                <w:rFonts w:ascii="Tahoma" w:hAnsi="Tahoma" w:cs="Tahoma"/>
                <w:sz w:val="20"/>
                <w:szCs w:val="20"/>
              </w:rPr>
              <w:t>Registro de Óbito (1ª via) (gratuito)- Paga-se somente o comunicado ao nascimento/casamento conforme Ofício Circular n.339/2018-SEC da Corregedoria de Justiça de Goiás...........</w:t>
            </w:r>
            <w:r>
              <w:rPr>
                <w:rFonts w:ascii="Tahoma" w:hAnsi="Tahoma" w:cs="Tahoma"/>
                <w:b/>
                <w:sz w:val="20"/>
                <w:szCs w:val="20"/>
              </w:rPr>
              <w:t>R$.6</w:t>
            </w:r>
            <w:r w:rsidR="00DF56F3">
              <w:rPr>
                <w:rFonts w:ascii="Tahoma" w:hAnsi="Tahoma" w:cs="Tahoma"/>
                <w:b/>
                <w:sz w:val="20"/>
                <w:szCs w:val="20"/>
              </w:rPr>
              <w:t>8</w:t>
            </w:r>
            <w:r>
              <w:rPr>
                <w:rFonts w:ascii="Tahoma" w:hAnsi="Tahoma" w:cs="Tahoma"/>
                <w:b/>
                <w:sz w:val="20"/>
                <w:szCs w:val="20"/>
              </w:rPr>
              <w:t>,</w:t>
            </w:r>
            <w:r w:rsidR="00DF56F3">
              <w:rPr>
                <w:rFonts w:ascii="Tahoma" w:hAnsi="Tahoma" w:cs="Tahoma"/>
                <w:b/>
                <w:sz w:val="20"/>
                <w:szCs w:val="20"/>
              </w:rPr>
              <w:t>58</w:t>
            </w:r>
            <w:r>
              <w:rPr>
                <w:rFonts w:ascii="Tahoma" w:hAnsi="Tahoma" w:cs="Tahoma"/>
                <w:b/>
                <w:sz w:val="20"/>
                <w:szCs w:val="20"/>
              </w:rPr>
              <w:t>.</w:t>
            </w:r>
          </w:p>
          <w:p w:rsidR="00266507" w:rsidRDefault="003D0CC9">
            <w:pPr>
              <w:spacing w:after="0" w:line="240" w:lineRule="auto"/>
              <w:jc w:val="both"/>
              <w:rPr>
                <w:rFonts w:ascii="Tahoma" w:hAnsi="Tahoma" w:cs="Tahoma"/>
                <w:sz w:val="20"/>
                <w:szCs w:val="20"/>
              </w:rPr>
            </w:pPr>
            <w:r>
              <w:rPr>
                <w:rFonts w:ascii="Tahoma" w:hAnsi="Tahoma" w:cs="Tahoma"/>
                <w:sz w:val="20"/>
                <w:szCs w:val="20"/>
              </w:rPr>
              <w:t>(Ficando ressalvado a hipossuficiência pelo declarante).</w:t>
            </w:r>
          </w:p>
          <w:p w:rsidR="00266507" w:rsidRDefault="003D0CC9">
            <w:pPr>
              <w:spacing w:after="0" w:line="240" w:lineRule="auto"/>
              <w:jc w:val="both"/>
              <w:rPr>
                <w:rFonts w:ascii="Tahoma" w:eastAsia="Times New Roman" w:hAnsi="Tahoma" w:cs="Tahoma"/>
                <w:lang w:eastAsia="pt-BR"/>
              </w:rPr>
            </w:pPr>
            <w:r>
              <w:rPr>
                <w:rFonts w:ascii="Tahoma" w:hAnsi="Tahoma" w:cs="Tahoma"/>
                <w:sz w:val="20"/>
                <w:szCs w:val="20"/>
              </w:rPr>
              <w:t>Certidão 2ª via).................................................</w:t>
            </w:r>
            <w:r>
              <w:rPr>
                <w:rFonts w:ascii="Tahoma" w:hAnsi="Tahoma" w:cs="Tahoma"/>
                <w:b/>
                <w:sz w:val="20"/>
                <w:szCs w:val="20"/>
              </w:rPr>
              <w:t>R$.</w:t>
            </w:r>
            <w:r w:rsidR="00EC643F">
              <w:rPr>
                <w:rFonts w:ascii="Tahoma" w:hAnsi="Tahoma" w:cs="Tahoma"/>
                <w:b/>
                <w:sz w:val="20"/>
                <w:szCs w:val="20"/>
              </w:rPr>
              <w:t>64</w:t>
            </w:r>
            <w:r>
              <w:rPr>
                <w:rFonts w:ascii="Tahoma" w:hAnsi="Tahoma" w:cs="Tahoma"/>
                <w:b/>
                <w:sz w:val="20"/>
                <w:szCs w:val="20"/>
              </w:rPr>
              <w:t>,</w:t>
            </w:r>
            <w:r w:rsidR="00EC643F">
              <w:rPr>
                <w:rFonts w:ascii="Tahoma" w:hAnsi="Tahoma" w:cs="Tahoma"/>
                <w:b/>
                <w:sz w:val="20"/>
                <w:szCs w:val="20"/>
              </w:rPr>
              <w:t>68</w:t>
            </w:r>
            <w:r>
              <w:rPr>
                <w:rFonts w:ascii="Tahoma" w:hAnsi="Tahoma" w:cs="Tahoma"/>
                <w:b/>
                <w:sz w:val="20"/>
                <w:szCs w:val="20"/>
              </w:rPr>
              <w:t>.</w:t>
            </w:r>
          </w:p>
        </w:tc>
      </w:tr>
    </w:tbl>
    <w:p w:rsidR="00266507" w:rsidRDefault="003D0CC9">
      <w:pPr>
        <w:pBdr>
          <w:top w:val="single" w:sz="4" w:space="1" w:color="000000"/>
          <w:left w:val="single" w:sz="4" w:space="9" w:color="000000"/>
          <w:bottom w:val="single" w:sz="4" w:space="1" w:color="000000"/>
          <w:right w:val="single" w:sz="4" w:space="4" w:color="000000"/>
        </w:pBdr>
        <w:spacing w:after="0" w:line="240" w:lineRule="auto"/>
        <w:ind w:left="142" w:right="-568"/>
        <w:jc w:val="both"/>
        <w:rPr>
          <w:rFonts w:ascii="Tahoma" w:hAnsi="Tahoma" w:cs="Tahoma"/>
          <w:b/>
        </w:rPr>
      </w:pPr>
      <w:r>
        <w:rPr>
          <w:rFonts w:ascii="Tahoma" w:hAnsi="Tahoma" w:cs="Tahoma"/>
          <w:b/>
          <w:u w:val="single"/>
        </w:rPr>
        <w:t>O PRAZO PARA REGISTRO DE ÓBITO É DE 15 (QUINZE) DIAS</w:t>
      </w:r>
      <w:r>
        <w:rPr>
          <w:rFonts w:ascii="Tahoma" w:hAnsi="Tahoma" w:cs="Tahoma"/>
          <w:b/>
        </w:rPr>
        <w:t>, (</w:t>
      </w:r>
      <w:r>
        <w:rPr>
          <w:rFonts w:ascii="Tahoma" w:hAnsi="Tahoma" w:cs="Tahoma"/>
          <w:b/>
          <w:bCs/>
          <w:color w:val="000000"/>
        </w:rPr>
        <w:t>artigo 78</w:t>
      </w:r>
      <w:r>
        <w:rPr>
          <w:rStyle w:val="apple-converted-space"/>
          <w:rFonts w:ascii="Tahoma" w:hAnsi="Tahoma" w:cs="Tahoma"/>
          <w:b/>
          <w:bCs/>
          <w:color w:val="000000"/>
        </w:rPr>
        <w:t> </w:t>
      </w:r>
      <w:r>
        <w:rPr>
          <w:rFonts w:ascii="Tahoma" w:hAnsi="Tahoma" w:cs="Tahoma"/>
          <w:b/>
          <w:bCs/>
          <w:color w:val="000000"/>
        </w:rPr>
        <w:t>c/c artigo 50</w:t>
      </w:r>
      <w:r>
        <w:rPr>
          <w:rStyle w:val="apple-converted-space"/>
          <w:rFonts w:ascii="Tahoma" w:hAnsi="Tahoma" w:cs="Tahoma"/>
          <w:b/>
          <w:bCs/>
          <w:color w:val="0033CC"/>
        </w:rPr>
        <w:t> </w:t>
      </w:r>
      <w:r>
        <w:rPr>
          <w:rFonts w:ascii="Tahoma" w:hAnsi="Tahoma" w:cs="Tahoma"/>
          <w:b/>
          <w:bCs/>
          <w:color w:val="000000"/>
        </w:rPr>
        <w:t>da lei Federal n.6.015/</w:t>
      </w:r>
      <w:r>
        <w:rPr>
          <w:rFonts w:ascii="Tahoma" w:hAnsi="Tahoma" w:cs="Tahoma"/>
          <w:b/>
          <w:bCs/>
        </w:rPr>
        <w:t>73),</w:t>
      </w:r>
      <w:r>
        <w:rPr>
          <w:rFonts w:ascii="Tahoma" w:hAnsi="Tahoma" w:cs="Tahoma"/>
          <w:b/>
          <w:bCs/>
          <w:color w:val="996600"/>
        </w:rPr>
        <w:t xml:space="preserve"> </w:t>
      </w:r>
      <w:r>
        <w:rPr>
          <w:rFonts w:ascii="Tahoma" w:hAnsi="Tahoma" w:cs="Tahoma"/>
          <w:b/>
        </w:rPr>
        <w:t>contados da data do falecimento.</w:t>
      </w:r>
    </w:p>
    <w:p w:rsidR="00266507" w:rsidRDefault="003D0CC9">
      <w:pPr>
        <w:pBdr>
          <w:top w:val="single" w:sz="4" w:space="1" w:color="000000"/>
          <w:left w:val="single" w:sz="4" w:space="9" w:color="000000"/>
          <w:bottom w:val="single" w:sz="4" w:space="1" w:color="000000"/>
          <w:right w:val="single" w:sz="4" w:space="4" w:color="000000"/>
        </w:pBdr>
        <w:spacing w:after="0" w:line="240" w:lineRule="auto"/>
        <w:ind w:left="142" w:right="-568"/>
        <w:jc w:val="both"/>
        <w:rPr>
          <w:rFonts w:ascii="Tahoma" w:hAnsi="Tahoma" w:cs="Tahoma"/>
          <w:b/>
        </w:rPr>
      </w:pPr>
      <w:r>
        <w:rPr>
          <w:rFonts w:ascii="Tahoma" w:hAnsi="Tahoma" w:cs="Tahoma"/>
          <w:b/>
        </w:rPr>
        <w:t xml:space="preserve">Após este prazo, só pode-se fazer o Registro de Óbito com </w:t>
      </w:r>
      <w:r>
        <w:rPr>
          <w:rFonts w:ascii="Tahoma" w:hAnsi="Tahoma" w:cs="Tahoma"/>
          <w:b/>
          <w:u w:val="single"/>
        </w:rPr>
        <w:t>AUTORIZAÇÃO JUDICIAL</w:t>
      </w:r>
      <w:r>
        <w:rPr>
          <w:rFonts w:ascii="Tahoma" w:hAnsi="Tahoma" w:cs="Tahoma"/>
          <w:b/>
        </w:rPr>
        <w:t>.</w:t>
      </w:r>
    </w:p>
    <w:p w:rsidR="00266507" w:rsidRDefault="003D0CC9">
      <w:pPr>
        <w:pBdr>
          <w:top w:val="single" w:sz="4" w:space="1" w:color="000000"/>
          <w:left w:val="single" w:sz="4" w:space="9" w:color="000000"/>
          <w:bottom w:val="single" w:sz="4" w:space="1" w:color="000000"/>
          <w:right w:val="single" w:sz="4" w:space="4" w:color="000000"/>
        </w:pBdr>
        <w:spacing w:after="0" w:line="240" w:lineRule="auto"/>
        <w:ind w:left="142" w:right="-568"/>
        <w:jc w:val="both"/>
        <w:rPr>
          <w:rFonts w:ascii="Tahoma" w:hAnsi="Tahoma" w:cs="Tahoma"/>
          <w:b/>
        </w:rPr>
      </w:pPr>
      <w:r>
        <w:rPr>
          <w:rFonts w:ascii="Tahoma" w:hAnsi="Tahoma" w:cs="Tahoma"/>
          <w:b/>
        </w:rPr>
        <w:t xml:space="preserve">O interessado deve constituir advogado para obter esta autorização. </w:t>
      </w:r>
    </w:p>
    <w:p w:rsidR="00266507" w:rsidRDefault="003D0CC9">
      <w:pPr>
        <w:pBdr>
          <w:top w:val="single" w:sz="4" w:space="1" w:color="000000"/>
          <w:left w:val="single" w:sz="4" w:space="9" w:color="000000"/>
          <w:bottom w:val="single" w:sz="4" w:space="1" w:color="000000"/>
          <w:right w:val="single" w:sz="4" w:space="4" w:color="000000"/>
        </w:pBdr>
        <w:spacing w:after="0" w:line="240" w:lineRule="auto"/>
        <w:ind w:left="142" w:right="-568"/>
        <w:jc w:val="both"/>
        <w:rPr>
          <w:rFonts w:ascii="Tahoma" w:hAnsi="Tahoma" w:cs="Tahoma"/>
          <w:b/>
        </w:rPr>
      </w:pPr>
      <w:r>
        <w:rPr>
          <w:rFonts w:ascii="Tahoma" w:hAnsi="Tahoma" w:cs="Tahoma"/>
          <w:b/>
        </w:rPr>
        <w:t>Quando pronta a Autorização Judicial, o interessado a apresenta no cartório, com os documentos relacionados acima para a lavratura do Registro de Óbito.</w:t>
      </w:r>
    </w:p>
    <w:p w:rsidR="00266507" w:rsidRDefault="003D0CC9">
      <w:pPr>
        <w:pBdr>
          <w:top w:val="single" w:sz="4" w:space="1" w:color="000000"/>
          <w:left w:val="single" w:sz="4" w:space="9" w:color="000000"/>
          <w:bottom w:val="single" w:sz="4" w:space="1" w:color="000000"/>
          <w:right w:val="single" w:sz="4" w:space="4" w:color="000000"/>
        </w:pBdr>
        <w:spacing w:after="0" w:line="240" w:lineRule="auto"/>
        <w:ind w:left="142" w:right="-568"/>
        <w:jc w:val="both"/>
        <w:rPr>
          <w:rFonts w:ascii="Tahoma" w:hAnsi="Tahoma" w:cs="Tahoma"/>
        </w:rPr>
      </w:pPr>
      <w:r>
        <w:rPr>
          <w:rFonts w:ascii="Tahoma" w:hAnsi="Tahoma" w:cs="Tahoma"/>
        </w:rPr>
        <w:t xml:space="preserve">O Cartório não se responsabiliza por levar e buscar esta Autorização Judicial, sendo de responsabilidade do interessado. </w:t>
      </w:r>
    </w:p>
    <w:p w:rsidR="00266507" w:rsidRDefault="00266507">
      <w:pPr>
        <w:spacing w:after="0" w:line="240" w:lineRule="auto"/>
        <w:jc w:val="both"/>
        <w:rPr>
          <w:rFonts w:ascii="Tahoma" w:hAnsi="Tahoma" w:cs="Tahoma"/>
          <w:b/>
          <w:sz w:val="16"/>
          <w:szCs w:val="16"/>
          <w:u w:val="single"/>
        </w:rPr>
      </w:pPr>
    </w:p>
    <w:p w:rsidR="00266507" w:rsidRDefault="003D0CC9">
      <w:pPr>
        <w:pBdr>
          <w:top w:val="single" w:sz="4" w:space="1" w:color="000000"/>
          <w:left w:val="single" w:sz="4" w:space="4" w:color="000000"/>
          <w:bottom w:val="single" w:sz="4" w:space="1" w:color="000000"/>
          <w:right w:val="single" w:sz="4" w:space="31" w:color="000000"/>
        </w:pBdr>
        <w:spacing w:after="0"/>
        <w:ind w:right="-1"/>
        <w:jc w:val="center"/>
        <w:rPr>
          <w:rFonts w:ascii="Tahoma" w:hAnsi="Tahoma" w:cs="Tahoma"/>
          <w:b/>
          <w:u w:val="single"/>
        </w:rPr>
      </w:pPr>
      <w:r>
        <w:rPr>
          <w:rFonts w:ascii="Tahoma" w:hAnsi="Tahoma" w:cs="Tahoma"/>
          <w:b/>
          <w:u w:val="single"/>
        </w:rPr>
        <w:t>REQUERIMENTO DE REGISTRO DE ÓBITO</w:t>
      </w:r>
    </w:p>
    <w:p w:rsidR="00266507" w:rsidRDefault="003D0CC9">
      <w:pPr>
        <w:pBdr>
          <w:top w:val="single" w:sz="4" w:space="1" w:color="000000"/>
          <w:left w:val="single" w:sz="4" w:space="4" w:color="000000"/>
          <w:bottom w:val="single" w:sz="4" w:space="1" w:color="000000"/>
          <w:right w:val="single" w:sz="4" w:space="31" w:color="000000"/>
        </w:pBdr>
        <w:spacing w:after="0"/>
        <w:ind w:right="-1"/>
        <w:rPr>
          <w:rFonts w:ascii="Tahoma" w:hAnsi="Tahoma" w:cs="Tahoma"/>
        </w:rPr>
      </w:pPr>
      <w:r>
        <w:rPr>
          <w:rFonts w:ascii="Tahoma" w:hAnsi="Tahoma" w:cs="Tahoma"/>
        </w:rPr>
        <w:t xml:space="preserve">Declaração a ser </w:t>
      </w:r>
      <w:r>
        <w:rPr>
          <w:rFonts w:ascii="Tahoma" w:hAnsi="Tahoma" w:cs="Tahoma"/>
          <w:b/>
        </w:rPr>
        <w:t>preenchida pelo(a) declarante</w:t>
      </w:r>
      <w:r>
        <w:rPr>
          <w:rFonts w:ascii="Tahoma" w:hAnsi="Tahoma" w:cs="Tahoma"/>
        </w:rPr>
        <w:t xml:space="preserve"> para o Registro do Óbito em Cartório:</w:t>
      </w:r>
    </w:p>
    <w:p w:rsidR="00266507" w:rsidRDefault="003D0CC9">
      <w:pPr>
        <w:pBdr>
          <w:top w:val="single" w:sz="4" w:space="1" w:color="000000"/>
          <w:left w:val="single" w:sz="4" w:space="4" w:color="000000"/>
          <w:bottom w:val="single" w:sz="4" w:space="1" w:color="000000"/>
          <w:right w:val="single" w:sz="4" w:space="31" w:color="000000"/>
        </w:pBdr>
        <w:spacing w:after="0"/>
        <w:ind w:right="-1"/>
        <w:rPr>
          <w:rFonts w:ascii="Tahoma" w:hAnsi="Tahoma" w:cs="Tahoma"/>
        </w:rPr>
      </w:pPr>
      <w:r>
        <w:rPr>
          <w:rFonts w:ascii="Tahoma" w:hAnsi="Tahoma" w:cs="Tahoma"/>
        </w:rPr>
        <w:t>Nome completo do(a) falecido(a): ___________________________________________________</w:t>
      </w:r>
    </w:p>
    <w:p w:rsidR="00266507" w:rsidRDefault="003D0CC9">
      <w:pPr>
        <w:pBdr>
          <w:top w:val="single" w:sz="4" w:space="1" w:color="000000"/>
          <w:left w:val="single" w:sz="4" w:space="4" w:color="000000"/>
          <w:bottom w:val="single" w:sz="4" w:space="1" w:color="000000"/>
          <w:right w:val="single" w:sz="4" w:space="31" w:color="000000"/>
        </w:pBdr>
        <w:spacing w:after="0"/>
        <w:ind w:right="-1"/>
        <w:rPr>
          <w:rFonts w:ascii="Tahoma" w:hAnsi="Tahoma" w:cs="Tahoma"/>
        </w:rPr>
      </w:pPr>
      <w:r>
        <w:rPr>
          <w:rFonts w:ascii="Tahoma" w:hAnsi="Tahoma" w:cs="Tahoma"/>
        </w:rPr>
        <w:t>Endereço:_______________________________________________________________________</w:t>
      </w:r>
    </w:p>
    <w:p w:rsidR="00266507" w:rsidRDefault="003D0CC9">
      <w:pPr>
        <w:pBdr>
          <w:top w:val="single" w:sz="4" w:space="1" w:color="000000"/>
          <w:left w:val="single" w:sz="4" w:space="4" w:color="000000"/>
          <w:bottom w:val="single" w:sz="4" w:space="1" w:color="000000"/>
          <w:right w:val="single" w:sz="4" w:space="31" w:color="000000"/>
        </w:pBdr>
        <w:spacing w:after="0"/>
        <w:ind w:right="-1"/>
        <w:rPr>
          <w:rFonts w:ascii="Tahoma" w:hAnsi="Tahoma" w:cs="Tahoma"/>
        </w:rPr>
      </w:pPr>
      <w:r>
        <w:rPr>
          <w:rFonts w:ascii="Tahoma" w:hAnsi="Tahoma" w:cs="Tahoma"/>
        </w:rPr>
        <w:t>O(a) falecido(a): era eleitor(a):_______. Tinha bens:_________. Deixou Testamento:_________</w:t>
      </w:r>
    </w:p>
    <w:p w:rsidR="00266507" w:rsidRDefault="003D0CC9">
      <w:pPr>
        <w:pBdr>
          <w:top w:val="single" w:sz="4" w:space="1" w:color="000000"/>
          <w:left w:val="single" w:sz="4" w:space="4" w:color="000000"/>
          <w:bottom w:val="single" w:sz="4" w:space="1" w:color="000000"/>
          <w:right w:val="single" w:sz="4" w:space="31" w:color="000000"/>
        </w:pBdr>
        <w:spacing w:after="0"/>
        <w:ind w:right="-1"/>
        <w:rPr>
          <w:rFonts w:ascii="Tahoma" w:hAnsi="Tahoma" w:cs="Tahoma"/>
        </w:rPr>
      </w:pPr>
      <w:r>
        <w:rPr>
          <w:rFonts w:ascii="Tahoma" w:hAnsi="Tahoma" w:cs="Tahoma"/>
        </w:rPr>
        <w:t>Casado (apresentar Certidão de Casamento) com:______________________________________</w:t>
      </w:r>
    </w:p>
    <w:p w:rsidR="00266507" w:rsidRDefault="003D0CC9">
      <w:pPr>
        <w:pBdr>
          <w:top w:val="single" w:sz="4" w:space="1" w:color="000000"/>
          <w:left w:val="single" w:sz="4" w:space="4" w:color="000000"/>
          <w:bottom w:val="single" w:sz="4" w:space="1" w:color="000000"/>
          <w:right w:val="single" w:sz="4" w:space="31" w:color="000000"/>
        </w:pBdr>
        <w:spacing w:after="0"/>
        <w:ind w:right="-1"/>
        <w:rPr>
          <w:rFonts w:ascii="Tahoma" w:hAnsi="Tahoma" w:cs="Tahoma"/>
        </w:rPr>
      </w:pPr>
      <w:r>
        <w:rPr>
          <w:rFonts w:ascii="Tahoma" w:hAnsi="Tahoma" w:cs="Tahoma"/>
        </w:rPr>
        <w:t>União estável (apresentar Escritura ou Sentença) com: __________________________________</w:t>
      </w:r>
    </w:p>
    <w:tbl>
      <w:tblPr>
        <w:tblStyle w:val="Tabelacomgrade"/>
        <w:tblW w:w="10456" w:type="dxa"/>
        <w:tblLook w:val="04A0" w:firstRow="1" w:lastRow="0" w:firstColumn="1" w:lastColumn="0" w:noHBand="0" w:noVBand="1"/>
      </w:tblPr>
      <w:tblGrid>
        <w:gridCol w:w="1808"/>
        <w:gridCol w:w="3262"/>
        <w:gridCol w:w="991"/>
        <w:gridCol w:w="4395"/>
      </w:tblGrid>
      <w:tr w:rsidR="00266507">
        <w:tc>
          <w:tcPr>
            <w:tcW w:w="1808" w:type="dxa"/>
            <w:tcBorders>
              <w:top w:val="nil"/>
              <w:bottom w:val="nil"/>
            </w:tcBorders>
            <w:shd w:val="clear" w:color="auto" w:fill="auto"/>
          </w:tcPr>
          <w:p w:rsidR="00266507" w:rsidRDefault="003D0CC9">
            <w:pPr>
              <w:pBdr>
                <w:left w:val="single" w:sz="4" w:space="4" w:color="000000"/>
                <w:right w:val="single" w:sz="4" w:space="4" w:color="000000"/>
              </w:pBdr>
              <w:spacing w:after="0" w:line="240" w:lineRule="auto"/>
              <w:rPr>
                <w:rFonts w:ascii="Tahoma" w:hAnsi="Tahoma" w:cs="Tahoma"/>
              </w:rPr>
            </w:pPr>
            <w:r>
              <w:rPr>
                <w:rFonts w:ascii="Tahoma" w:hAnsi="Tahoma" w:cs="Tahoma"/>
              </w:rPr>
              <w:t>Será (foi):</w:t>
            </w:r>
          </w:p>
          <w:p w:rsidR="00266507" w:rsidRDefault="003D0CC9">
            <w:pPr>
              <w:spacing w:after="0" w:line="240" w:lineRule="auto"/>
              <w:rPr>
                <w:rFonts w:ascii="Tahoma" w:hAnsi="Tahoma" w:cs="Tahoma"/>
              </w:rPr>
            </w:pPr>
            <w:r>
              <w:rPr>
                <w:rFonts w:ascii="Tahoma" w:hAnsi="Tahoma" w:cs="Tahoma"/>
              </w:rPr>
              <w:t>(___) sepultado</w:t>
            </w:r>
          </w:p>
          <w:p w:rsidR="00266507" w:rsidRDefault="003D0CC9">
            <w:pPr>
              <w:spacing w:after="0" w:line="240" w:lineRule="auto"/>
              <w:rPr>
                <w:rFonts w:ascii="Tahoma" w:hAnsi="Tahoma" w:cs="Tahoma"/>
              </w:rPr>
            </w:pPr>
            <w:r>
              <w:rPr>
                <w:rFonts w:ascii="Tahoma" w:hAnsi="Tahoma" w:cs="Tahoma"/>
              </w:rPr>
              <w:t>(___) cremado</w:t>
            </w:r>
          </w:p>
        </w:tc>
        <w:tc>
          <w:tcPr>
            <w:tcW w:w="3262" w:type="dxa"/>
            <w:tcBorders>
              <w:top w:val="nil"/>
              <w:right w:val="nil"/>
            </w:tcBorders>
            <w:shd w:val="clear" w:color="auto" w:fill="auto"/>
          </w:tcPr>
          <w:p w:rsidR="00266507" w:rsidRDefault="003D0CC9">
            <w:pPr>
              <w:spacing w:after="0" w:line="240" w:lineRule="auto"/>
              <w:rPr>
                <w:rFonts w:ascii="Tahoma" w:hAnsi="Tahoma" w:cs="Tahoma"/>
              </w:rPr>
            </w:pPr>
            <w:r>
              <w:rPr>
                <w:rFonts w:ascii="Tahoma" w:hAnsi="Tahoma" w:cs="Tahoma"/>
              </w:rPr>
              <w:t>(___) Aparecida de Goiânia/GO</w:t>
            </w:r>
          </w:p>
        </w:tc>
        <w:tc>
          <w:tcPr>
            <w:tcW w:w="5386" w:type="dxa"/>
            <w:gridSpan w:val="2"/>
            <w:tcBorders>
              <w:top w:val="nil"/>
              <w:left w:val="nil"/>
            </w:tcBorders>
            <w:shd w:val="clear" w:color="auto" w:fill="auto"/>
          </w:tcPr>
          <w:p w:rsidR="00266507" w:rsidRDefault="003D0CC9">
            <w:pPr>
              <w:spacing w:after="0" w:line="240" w:lineRule="auto"/>
              <w:rPr>
                <w:rFonts w:ascii="Tahoma" w:hAnsi="Tahoma" w:cs="Tahoma"/>
              </w:rPr>
            </w:pPr>
            <w:r>
              <w:rPr>
                <w:rFonts w:ascii="Tahoma" w:hAnsi="Tahoma" w:cs="Tahoma"/>
              </w:rPr>
              <w:t>(___) Cemitério Jardim da Paz (particular)</w:t>
            </w:r>
          </w:p>
          <w:p w:rsidR="00266507" w:rsidRDefault="003D0CC9">
            <w:pPr>
              <w:spacing w:after="0" w:line="240" w:lineRule="auto"/>
              <w:rPr>
                <w:rFonts w:ascii="Tahoma" w:hAnsi="Tahoma" w:cs="Tahoma"/>
              </w:rPr>
            </w:pPr>
            <w:r>
              <w:rPr>
                <w:rFonts w:ascii="Tahoma" w:hAnsi="Tahoma" w:cs="Tahoma"/>
              </w:rPr>
              <w:t>(___) Cemitério Jardim da Esperança (público - antigo Buenos Aires)</w:t>
            </w:r>
          </w:p>
          <w:p w:rsidR="00266507" w:rsidRDefault="003D0CC9">
            <w:pPr>
              <w:spacing w:after="0" w:line="240" w:lineRule="auto"/>
              <w:rPr>
                <w:rFonts w:ascii="Tahoma" w:hAnsi="Tahoma" w:cs="Tahoma"/>
              </w:rPr>
            </w:pPr>
            <w:r>
              <w:rPr>
                <w:rFonts w:ascii="Tahoma" w:hAnsi="Tahoma" w:cs="Tahoma"/>
              </w:rPr>
              <w:t>(___) Cemitério Central (público)</w:t>
            </w:r>
          </w:p>
        </w:tc>
      </w:tr>
      <w:tr w:rsidR="00266507">
        <w:tc>
          <w:tcPr>
            <w:tcW w:w="1808" w:type="dxa"/>
            <w:tcBorders>
              <w:top w:val="nil"/>
            </w:tcBorders>
            <w:shd w:val="clear" w:color="auto" w:fill="auto"/>
          </w:tcPr>
          <w:p w:rsidR="00266507" w:rsidRDefault="00266507">
            <w:pPr>
              <w:spacing w:after="0" w:line="240" w:lineRule="auto"/>
              <w:rPr>
                <w:rFonts w:ascii="Tahoma" w:hAnsi="Tahoma" w:cs="Tahoma"/>
              </w:rPr>
            </w:pPr>
          </w:p>
        </w:tc>
        <w:tc>
          <w:tcPr>
            <w:tcW w:w="4253" w:type="dxa"/>
            <w:gridSpan w:val="2"/>
            <w:tcBorders>
              <w:right w:val="nil"/>
            </w:tcBorders>
            <w:shd w:val="clear" w:color="auto" w:fill="auto"/>
          </w:tcPr>
          <w:p w:rsidR="00266507" w:rsidRDefault="003D0CC9">
            <w:pPr>
              <w:spacing w:after="0" w:line="240" w:lineRule="auto"/>
              <w:rPr>
                <w:rFonts w:ascii="Tahoma" w:hAnsi="Tahoma" w:cs="Tahoma"/>
              </w:rPr>
            </w:pPr>
            <w:r>
              <w:rPr>
                <w:rFonts w:ascii="Tahoma" w:hAnsi="Tahoma" w:cs="Tahoma"/>
              </w:rPr>
              <w:t>(___) outra cidade:</w:t>
            </w:r>
          </w:p>
          <w:p w:rsidR="00266507" w:rsidRDefault="003D0CC9">
            <w:pPr>
              <w:spacing w:after="0" w:line="240" w:lineRule="auto"/>
              <w:rPr>
                <w:rFonts w:ascii="Tahoma" w:hAnsi="Tahoma" w:cs="Tahoma"/>
              </w:rPr>
            </w:pPr>
            <w:r>
              <w:rPr>
                <w:rFonts w:ascii="Tahoma" w:hAnsi="Tahoma" w:cs="Tahoma"/>
              </w:rPr>
              <w:t>___________________________</w:t>
            </w:r>
          </w:p>
          <w:p w:rsidR="00266507" w:rsidRDefault="00266507">
            <w:pPr>
              <w:spacing w:after="0" w:line="240" w:lineRule="auto"/>
              <w:rPr>
                <w:rFonts w:ascii="Tahoma" w:hAnsi="Tahoma" w:cs="Tahoma"/>
              </w:rPr>
            </w:pPr>
          </w:p>
        </w:tc>
        <w:tc>
          <w:tcPr>
            <w:tcW w:w="4395" w:type="dxa"/>
            <w:tcBorders>
              <w:left w:val="nil"/>
            </w:tcBorders>
            <w:shd w:val="clear" w:color="auto" w:fill="auto"/>
          </w:tcPr>
          <w:p w:rsidR="00266507" w:rsidRDefault="003D0CC9">
            <w:pPr>
              <w:spacing w:after="0" w:line="240" w:lineRule="auto"/>
              <w:rPr>
                <w:rFonts w:ascii="Tahoma" w:hAnsi="Tahoma" w:cs="Tahoma"/>
              </w:rPr>
            </w:pPr>
            <w:r>
              <w:rPr>
                <w:rFonts w:ascii="Tahoma" w:hAnsi="Tahoma" w:cs="Tahoma"/>
              </w:rPr>
              <w:t>Cemitério/crematório:</w:t>
            </w:r>
          </w:p>
          <w:p w:rsidR="00266507" w:rsidRDefault="003D0CC9">
            <w:pPr>
              <w:spacing w:after="0" w:line="240" w:lineRule="auto"/>
              <w:rPr>
                <w:rFonts w:ascii="Tahoma" w:hAnsi="Tahoma" w:cs="Tahoma"/>
              </w:rPr>
            </w:pPr>
            <w:r>
              <w:rPr>
                <w:rFonts w:ascii="Tahoma" w:hAnsi="Tahoma" w:cs="Tahoma"/>
              </w:rPr>
              <w:t>_________________________________</w:t>
            </w:r>
          </w:p>
        </w:tc>
      </w:tr>
      <w:tr w:rsidR="00266507">
        <w:tc>
          <w:tcPr>
            <w:tcW w:w="1808" w:type="dxa"/>
            <w:tcBorders>
              <w:bottom w:val="nil"/>
            </w:tcBorders>
            <w:shd w:val="clear" w:color="auto" w:fill="auto"/>
          </w:tcPr>
          <w:p w:rsidR="00266507" w:rsidRDefault="003D0CC9">
            <w:pPr>
              <w:spacing w:after="0" w:line="240" w:lineRule="auto"/>
              <w:rPr>
                <w:rFonts w:ascii="Tahoma" w:hAnsi="Tahoma" w:cs="Tahoma"/>
              </w:rPr>
            </w:pPr>
            <w:r>
              <w:rPr>
                <w:rFonts w:ascii="Tahoma" w:hAnsi="Tahoma" w:cs="Tahoma"/>
              </w:rPr>
              <w:t>Se deixou</w:t>
            </w:r>
          </w:p>
        </w:tc>
        <w:tc>
          <w:tcPr>
            <w:tcW w:w="4253" w:type="dxa"/>
            <w:gridSpan w:val="2"/>
            <w:shd w:val="clear" w:color="auto" w:fill="auto"/>
          </w:tcPr>
          <w:p w:rsidR="00266507" w:rsidRDefault="003D0CC9">
            <w:pPr>
              <w:spacing w:after="0" w:line="240" w:lineRule="auto"/>
              <w:rPr>
                <w:rFonts w:ascii="Tahoma" w:hAnsi="Tahoma" w:cs="Tahoma"/>
              </w:rPr>
            </w:pPr>
            <w:r>
              <w:rPr>
                <w:rFonts w:ascii="Tahoma" w:hAnsi="Tahoma" w:cs="Tahoma"/>
              </w:rPr>
              <w:t>1)                                              anos</w:t>
            </w:r>
          </w:p>
        </w:tc>
        <w:tc>
          <w:tcPr>
            <w:tcW w:w="4395" w:type="dxa"/>
            <w:shd w:val="clear" w:color="auto" w:fill="auto"/>
          </w:tcPr>
          <w:p w:rsidR="00266507" w:rsidRDefault="003D0CC9">
            <w:pPr>
              <w:spacing w:after="0" w:line="240" w:lineRule="auto"/>
              <w:rPr>
                <w:rFonts w:ascii="Tahoma" w:hAnsi="Tahoma" w:cs="Tahoma"/>
              </w:rPr>
            </w:pPr>
            <w:r>
              <w:rPr>
                <w:rFonts w:ascii="Tahoma" w:hAnsi="Tahoma" w:cs="Tahoma"/>
              </w:rPr>
              <w:t>6)                                                 anos</w:t>
            </w:r>
          </w:p>
        </w:tc>
      </w:tr>
      <w:tr w:rsidR="00266507">
        <w:tc>
          <w:tcPr>
            <w:tcW w:w="1808" w:type="dxa"/>
            <w:tcBorders>
              <w:top w:val="nil"/>
              <w:bottom w:val="nil"/>
            </w:tcBorders>
            <w:shd w:val="clear" w:color="auto" w:fill="auto"/>
          </w:tcPr>
          <w:p w:rsidR="00266507" w:rsidRDefault="003D0CC9">
            <w:pPr>
              <w:spacing w:after="0" w:line="240" w:lineRule="auto"/>
              <w:rPr>
                <w:rFonts w:ascii="Tahoma" w:hAnsi="Tahoma" w:cs="Tahoma"/>
              </w:rPr>
            </w:pPr>
            <w:r>
              <w:rPr>
                <w:rFonts w:ascii="Tahoma" w:hAnsi="Tahoma" w:cs="Tahoma"/>
              </w:rPr>
              <w:t xml:space="preserve">filhos,indicar </w:t>
            </w:r>
          </w:p>
        </w:tc>
        <w:tc>
          <w:tcPr>
            <w:tcW w:w="4253" w:type="dxa"/>
            <w:gridSpan w:val="2"/>
            <w:shd w:val="clear" w:color="auto" w:fill="auto"/>
          </w:tcPr>
          <w:p w:rsidR="00266507" w:rsidRDefault="003D0CC9">
            <w:pPr>
              <w:spacing w:after="0" w:line="240" w:lineRule="auto"/>
              <w:rPr>
                <w:rFonts w:ascii="Tahoma" w:hAnsi="Tahoma" w:cs="Tahoma"/>
              </w:rPr>
            </w:pPr>
            <w:r>
              <w:rPr>
                <w:rFonts w:ascii="Tahoma" w:hAnsi="Tahoma" w:cs="Tahoma"/>
              </w:rPr>
              <w:t>2)                                              anos</w:t>
            </w:r>
          </w:p>
        </w:tc>
        <w:tc>
          <w:tcPr>
            <w:tcW w:w="4395" w:type="dxa"/>
            <w:shd w:val="clear" w:color="auto" w:fill="auto"/>
          </w:tcPr>
          <w:p w:rsidR="00266507" w:rsidRDefault="003D0CC9">
            <w:pPr>
              <w:spacing w:after="0" w:line="240" w:lineRule="auto"/>
              <w:rPr>
                <w:rFonts w:ascii="Tahoma" w:hAnsi="Tahoma" w:cs="Tahoma"/>
              </w:rPr>
            </w:pPr>
            <w:r>
              <w:rPr>
                <w:rFonts w:ascii="Tahoma" w:hAnsi="Tahoma" w:cs="Tahoma"/>
              </w:rPr>
              <w:t>7)                                                 anos</w:t>
            </w:r>
          </w:p>
        </w:tc>
      </w:tr>
      <w:tr w:rsidR="00266507">
        <w:tc>
          <w:tcPr>
            <w:tcW w:w="1808" w:type="dxa"/>
            <w:tcBorders>
              <w:top w:val="nil"/>
              <w:bottom w:val="nil"/>
            </w:tcBorders>
            <w:shd w:val="clear" w:color="auto" w:fill="auto"/>
          </w:tcPr>
          <w:p w:rsidR="00266507" w:rsidRDefault="003D0CC9">
            <w:pPr>
              <w:spacing w:after="0" w:line="240" w:lineRule="auto"/>
              <w:rPr>
                <w:rFonts w:ascii="Tahoma" w:hAnsi="Tahoma" w:cs="Tahoma"/>
              </w:rPr>
            </w:pPr>
            <w:r>
              <w:rPr>
                <w:rFonts w:ascii="Tahoma" w:hAnsi="Tahoma" w:cs="Tahoma"/>
                <w:b/>
              </w:rPr>
              <w:t>nomes</w:t>
            </w:r>
            <w:r>
              <w:rPr>
                <w:rFonts w:ascii="Tahoma" w:hAnsi="Tahoma" w:cs="Tahoma"/>
              </w:rPr>
              <w:t xml:space="preserve"> e </w:t>
            </w:r>
          </w:p>
        </w:tc>
        <w:tc>
          <w:tcPr>
            <w:tcW w:w="4253" w:type="dxa"/>
            <w:gridSpan w:val="2"/>
            <w:shd w:val="clear" w:color="auto" w:fill="auto"/>
          </w:tcPr>
          <w:p w:rsidR="00266507" w:rsidRDefault="003D0CC9">
            <w:pPr>
              <w:spacing w:after="0" w:line="240" w:lineRule="auto"/>
              <w:rPr>
                <w:rFonts w:ascii="Tahoma" w:hAnsi="Tahoma" w:cs="Tahoma"/>
              </w:rPr>
            </w:pPr>
            <w:r>
              <w:rPr>
                <w:rFonts w:ascii="Tahoma" w:hAnsi="Tahoma" w:cs="Tahoma"/>
              </w:rPr>
              <w:t>3)                                              anos</w:t>
            </w:r>
          </w:p>
        </w:tc>
        <w:tc>
          <w:tcPr>
            <w:tcW w:w="4395" w:type="dxa"/>
            <w:shd w:val="clear" w:color="auto" w:fill="auto"/>
          </w:tcPr>
          <w:p w:rsidR="00266507" w:rsidRDefault="003D0CC9">
            <w:pPr>
              <w:spacing w:after="0" w:line="240" w:lineRule="auto"/>
              <w:rPr>
                <w:rFonts w:ascii="Tahoma" w:hAnsi="Tahoma" w:cs="Tahoma"/>
              </w:rPr>
            </w:pPr>
            <w:r>
              <w:rPr>
                <w:rFonts w:ascii="Tahoma" w:hAnsi="Tahoma" w:cs="Tahoma"/>
              </w:rPr>
              <w:t>8)                                                 anos</w:t>
            </w:r>
          </w:p>
        </w:tc>
      </w:tr>
      <w:tr w:rsidR="00266507">
        <w:tc>
          <w:tcPr>
            <w:tcW w:w="1808" w:type="dxa"/>
            <w:tcBorders>
              <w:top w:val="nil"/>
              <w:bottom w:val="nil"/>
            </w:tcBorders>
            <w:shd w:val="clear" w:color="auto" w:fill="auto"/>
          </w:tcPr>
          <w:p w:rsidR="00266507" w:rsidRDefault="003D0CC9">
            <w:pPr>
              <w:spacing w:after="0" w:line="240" w:lineRule="auto"/>
              <w:rPr>
                <w:rFonts w:ascii="Tahoma" w:hAnsi="Tahoma" w:cs="Tahoma"/>
                <w:b/>
              </w:rPr>
            </w:pPr>
            <w:r>
              <w:rPr>
                <w:rFonts w:ascii="Tahoma" w:hAnsi="Tahoma" w:cs="Tahoma"/>
                <w:b/>
              </w:rPr>
              <w:t>idades</w:t>
            </w:r>
          </w:p>
        </w:tc>
        <w:tc>
          <w:tcPr>
            <w:tcW w:w="4253" w:type="dxa"/>
            <w:gridSpan w:val="2"/>
            <w:shd w:val="clear" w:color="auto" w:fill="auto"/>
          </w:tcPr>
          <w:p w:rsidR="00266507" w:rsidRDefault="003D0CC9">
            <w:pPr>
              <w:spacing w:after="0" w:line="240" w:lineRule="auto"/>
              <w:rPr>
                <w:rFonts w:ascii="Tahoma" w:hAnsi="Tahoma" w:cs="Tahoma"/>
              </w:rPr>
            </w:pPr>
            <w:r>
              <w:rPr>
                <w:rFonts w:ascii="Tahoma" w:hAnsi="Tahoma" w:cs="Tahoma"/>
              </w:rPr>
              <w:t>4)                                              anos</w:t>
            </w:r>
          </w:p>
        </w:tc>
        <w:tc>
          <w:tcPr>
            <w:tcW w:w="4395" w:type="dxa"/>
            <w:shd w:val="clear" w:color="auto" w:fill="auto"/>
          </w:tcPr>
          <w:p w:rsidR="00266507" w:rsidRDefault="003D0CC9">
            <w:pPr>
              <w:spacing w:after="0" w:line="240" w:lineRule="auto"/>
              <w:rPr>
                <w:rFonts w:ascii="Tahoma" w:hAnsi="Tahoma" w:cs="Tahoma"/>
              </w:rPr>
            </w:pPr>
            <w:r>
              <w:rPr>
                <w:rFonts w:ascii="Tahoma" w:hAnsi="Tahoma" w:cs="Tahoma"/>
              </w:rPr>
              <w:t>9)                                                 anos</w:t>
            </w:r>
          </w:p>
        </w:tc>
      </w:tr>
      <w:tr w:rsidR="00266507">
        <w:tc>
          <w:tcPr>
            <w:tcW w:w="1808" w:type="dxa"/>
            <w:tcBorders>
              <w:top w:val="nil"/>
              <w:bottom w:val="nil"/>
            </w:tcBorders>
            <w:shd w:val="clear" w:color="auto" w:fill="auto"/>
          </w:tcPr>
          <w:p w:rsidR="00266507" w:rsidRDefault="003D0CC9">
            <w:pPr>
              <w:spacing w:after="0" w:line="240" w:lineRule="auto"/>
              <w:rPr>
                <w:rFonts w:ascii="Tahoma" w:hAnsi="Tahoma" w:cs="Tahoma"/>
              </w:rPr>
            </w:pPr>
            <w:r>
              <w:rPr>
                <w:rFonts w:ascii="Tahoma" w:hAnsi="Tahoma" w:cs="Tahoma"/>
              </w:rPr>
              <w:t>de cada um:</w:t>
            </w:r>
          </w:p>
        </w:tc>
        <w:tc>
          <w:tcPr>
            <w:tcW w:w="4253" w:type="dxa"/>
            <w:gridSpan w:val="2"/>
            <w:tcBorders>
              <w:bottom w:val="nil"/>
            </w:tcBorders>
            <w:shd w:val="clear" w:color="auto" w:fill="auto"/>
          </w:tcPr>
          <w:p w:rsidR="00266507" w:rsidRDefault="003D0CC9">
            <w:pPr>
              <w:spacing w:after="0" w:line="240" w:lineRule="auto"/>
              <w:rPr>
                <w:rFonts w:ascii="Tahoma" w:hAnsi="Tahoma" w:cs="Tahoma"/>
              </w:rPr>
            </w:pPr>
            <w:r>
              <w:rPr>
                <w:rFonts w:ascii="Tahoma" w:hAnsi="Tahoma" w:cs="Tahoma"/>
              </w:rPr>
              <w:t>5)                                              anos</w:t>
            </w:r>
          </w:p>
        </w:tc>
        <w:tc>
          <w:tcPr>
            <w:tcW w:w="4395" w:type="dxa"/>
            <w:tcBorders>
              <w:bottom w:val="nil"/>
            </w:tcBorders>
            <w:shd w:val="clear" w:color="auto" w:fill="auto"/>
          </w:tcPr>
          <w:p w:rsidR="00266507" w:rsidRDefault="003D0CC9">
            <w:pPr>
              <w:spacing w:after="0" w:line="240" w:lineRule="auto"/>
              <w:rPr>
                <w:rFonts w:ascii="Tahoma" w:hAnsi="Tahoma" w:cs="Tahoma"/>
              </w:rPr>
            </w:pPr>
            <w:r>
              <w:rPr>
                <w:rFonts w:ascii="Tahoma" w:hAnsi="Tahoma" w:cs="Tahoma"/>
              </w:rPr>
              <w:t>10)                                               anos</w:t>
            </w:r>
          </w:p>
        </w:tc>
      </w:tr>
    </w:tbl>
    <w:p w:rsidR="00266507" w:rsidRDefault="003D0CC9">
      <w:pPr>
        <w:pBdr>
          <w:top w:val="single" w:sz="4" w:space="1" w:color="000000"/>
          <w:left w:val="single" w:sz="4" w:space="4" w:color="000000"/>
          <w:bottom w:val="single" w:sz="4" w:space="1" w:color="000000"/>
          <w:right w:val="single" w:sz="4" w:space="4" w:color="000000"/>
        </w:pBdr>
        <w:spacing w:after="0" w:line="240" w:lineRule="auto"/>
        <w:ind w:right="-568"/>
        <w:jc w:val="both"/>
        <w:rPr>
          <w:rFonts w:ascii="Tahoma" w:hAnsi="Tahoma" w:cs="Tahoma"/>
        </w:rPr>
      </w:pPr>
      <w:r>
        <w:rPr>
          <w:rFonts w:ascii="Tahoma" w:hAnsi="Tahoma" w:cs="Tahoma"/>
        </w:rPr>
        <w:t>Declaro, sob as penas da lei, que as presentes informações são verdadeiras e que estou ciente que eventuais correções somente poderão ser efetuadas por ordem judicial, através de ajuizamento de ação de Retificação de Registro Civil, nos termos do artigo 109, da Lei 6.015/73.</w:t>
      </w:r>
    </w:p>
    <w:p w:rsidR="00266507" w:rsidRDefault="003D0CC9">
      <w:pPr>
        <w:pBdr>
          <w:top w:val="single" w:sz="4" w:space="1" w:color="000000"/>
          <w:left w:val="single" w:sz="4" w:space="4" w:color="000000"/>
          <w:bottom w:val="single" w:sz="4" w:space="1" w:color="000000"/>
          <w:right w:val="single" w:sz="4" w:space="4" w:color="000000"/>
        </w:pBdr>
        <w:spacing w:after="0" w:line="240" w:lineRule="auto"/>
        <w:ind w:right="-568"/>
        <w:rPr>
          <w:rFonts w:ascii="Tahoma" w:hAnsi="Tahoma" w:cs="Tahoma"/>
        </w:rPr>
      </w:pPr>
      <w:r>
        <w:rPr>
          <w:rFonts w:ascii="Tahoma" w:hAnsi="Tahoma" w:cs="Tahoma"/>
        </w:rPr>
        <w:t>Aparecida de Goiânia/GO, _____ de ______________________ de 2.0</w:t>
      </w:r>
      <w:r w:rsidR="00DF56F3">
        <w:rPr>
          <w:rFonts w:ascii="Tahoma" w:hAnsi="Tahoma" w:cs="Tahoma"/>
        </w:rPr>
        <w:t>20</w:t>
      </w:r>
      <w:bookmarkStart w:id="0" w:name="_GoBack"/>
      <w:bookmarkEnd w:id="0"/>
      <w:r>
        <w:rPr>
          <w:rFonts w:ascii="Tahoma" w:hAnsi="Tahoma" w:cs="Tahoma"/>
        </w:rPr>
        <w:t>.</w:t>
      </w:r>
    </w:p>
    <w:p w:rsidR="00266507" w:rsidRDefault="003D0CC9">
      <w:pPr>
        <w:pBdr>
          <w:top w:val="single" w:sz="4" w:space="1" w:color="000000"/>
          <w:left w:val="single" w:sz="4" w:space="4" w:color="000000"/>
          <w:bottom w:val="single" w:sz="4" w:space="1" w:color="000000"/>
          <w:right w:val="single" w:sz="4" w:space="4" w:color="000000"/>
        </w:pBdr>
        <w:spacing w:after="0" w:line="240" w:lineRule="auto"/>
        <w:ind w:right="-568"/>
      </w:pPr>
      <w:r>
        <w:rPr>
          <w:rFonts w:ascii="Tahoma" w:hAnsi="Tahoma" w:cs="Tahoma"/>
        </w:rPr>
        <w:t>Assinatura do declarante:______________________________________________________________</w:t>
      </w:r>
    </w:p>
    <w:sectPr w:rsidR="00266507">
      <w:pgSz w:w="11906" w:h="16838"/>
      <w:pgMar w:top="567" w:right="1134" w:bottom="567" w:left="1134"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1TEfohtLq7wwyXrpb9+mnDb3A6rlcBxZ/Sxe3252fOFgiX4B2GjUephyAsvYVpE3YDAcRNiJBt8kMLxhzlYihA==" w:salt="c/7msNw2ouVOsRohb427N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07"/>
    <w:rsid w:val="00266507"/>
    <w:rsid w:val="00312F0D"/>
    <w:rsid w:val="003D0CC9"/>
    <w:rsid w:val="00DF56F3"/>
    <w:rsid w:val="00EC643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34D0"/>
  <w15:docId w15:val="{625BE4B1-D819-4C2F-B054-A80A1B89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8B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865A47"/>
    <w:rPr>
      <w:rFonts w:ascii="Tahoma" w:hAnsi="Tahoma" w:cs="Tahoma"/>
      <w:sz w:val="16"/>
      <w:szCs w:val="16"/>
    </w:rPr>
  </w:style>
  <w:style w:type="character" w:customStyle="1" w:styleId="apple-converted-space">
    <w:name w:val="apple-converted-space"/>
    <w:basedOn w:val="Fontepargpadro"/>
    <w:qFormat/>
    <w:rsid w:val="00F95AAE"/>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balo">
    <w:name w:val="Balloon Text"/>
    <w:basedOn w:val="Normal"/>
    <w:link w:val="TextodebaloChar"/>
    <w:uiPriority w:val="99"/>
    <w:semiHidden/>
    <w:unhideWhenUsed/>
    <w:qFormat/>
    <w:rsid w:val="00865A47"/>
    <w:pPr>
      <w:spacing w:after="0" w:line="240" w:lineRule="auto"/>
    </w:pPr>
    <w:rPr>
      <w:rFonts w:ascii="Tahoma" w:hAnsi="Tahoma" w:cs="Tahoma"/>
      <w:sz w:val="16"/>
      <w:szCs w:val="16"/>
    </w:rPr>
  </w:style>
  <w:style w:type="table" w:styleId="Tabelacomgrade">
    <w:name w:val="Table Grid"/>
    <w:basedOn w:val="Tabelanormal"/>
    <w:uiPriority w:val="59"/>
    <w:rsid w:val="001B2D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15F5-96DD-45F0-97DC-BD1BF216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3095</Characters>
  <Application>Microsoft Office Word</Application>
  <DocSecurity>8</DocSecurity>
  <Lines>25</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BrunoNote</dc:creator>
  <dc:description/>
  <cp:lastModifiedBy>Arquivo-02</cp:lastModifiedBy>
  <cp:revision>5</cp:revision>
  <cp:lastPrinted>2020-01-03T19:53:00Z</cp:lastPrinted>
  <dcterms:created xsi:type="dcterms:W3CDTF">2020-01-03T18:24:00Z</dcterms:created>
  <dcterms:modified xsi:type="dcterms:W3CDTF">2020-01-03T19:53:00Z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